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2D" w:rsidRPr="00027D2D" w:rsidRDefault="00027D2D" w:rsidP="00027D2D">
      <w:pPr>
        <w:shd w:val="clear" w:color="auto" w:fill="FFFFFF"/>
        <w:ind w:left="1680"/>
        <w:textAlignment w:val="baseline"/>
        <w:outlineLvl w:val="1"/>
        <w:rPr>
          <w:rFonts w:ascii="Arial" w:eastAsia="Times New Roman" w:hAnsi="Arial" w:cs="Arial"/>
          <w:color w:val="1A1A1A"/>
          <w:sz w:val="48"/>
          <w:szCs w:val="48"/>
          <w:lang w:val="pl-PL" w:eastAsia="es-ES"/>
        </w:rPr>
      </w:pPr>
      <w:r w:rsidRPr="00027D2D">
        <w:rPr>
          <w:rFonts w:ascii="Arial" w:eastAsia="Times New Roman" w:hAnsi="Arial" w:cs="Arial"/>
          <w:color w:val="1A1A1A"/>
          <w:sz w:val="48"/>
          <w:szCs w:val="48"/>
          <w:lang w:val="pl-PL" w:eastAsia="es-ES"/>
        </w:rPr>
        <w:t>Invitación para el 25 de Mayo - Oración por la Paz</w:t>
      </w:r>
    </w:p>
    <w:p w:rsidR="00027D2D" w:rsidRPr="00027D2D" w:rsidRDefault="00027D2D" w:rsidP="00027D2D">
      <w:pPr>
        <w:shd w:val="clear" w:color="auto" w:fill="FFFFFF"/>
        <w:spacing w:before="120" w:after="120"/>
        <w:ind w:left="0"/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es-ES"/>
        </w:rPr>
        <w:drawing>
          <wp:inline distT="0" distB="0" distL="0" distR="0">
            <wp:extent cx="1200150" cy="1695450"/>
            <wp:effectExtent l="19050" t="0" r="0" b="0"/>
            <wp:docPr id="1" name="Imagen 1" descr="http://www.episcopado.org/portal/images/esc%20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iscopado.org/portal/images/esc%20c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2D" w:rsidRPr="00027D2D" w:rsidRDefault="00027D2D" w:rsidP="00027D2D">
      <w:pPr>
        <w:shd w:val="clear" w:color="auto" w:fill="FFFFFF"/>
        <w:spacing w:before="120" w:after="120"/>
        <w:ind w:left="0"/>
        <w:jc w:val="both"/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</w:pPr>
      <w:r w:rsidRPr="00027D2D"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  <w:t>Junto a las reflexiones que presentamos “Felices los que trabajan por la paz” en el día de hoy, queremos proponer al pueblo de Dios y a todos los hombres de buena voluntad, una oración para que se rece la próxima fiesta patria del  25 de mayo.</w:t>
      </w:r>
    </w:p>
    <w:p w:rsidR="00027D2D" w:rsidRPr="00027D2D" w:rsidRDefault="00027D2D" w:rsidP="00027D2D">
      <w:pPr>
        <w:shd w:val="clear" w:color="auto" w:fill="FFFFFF"/>
        <w:spacing w:before="120" w:after="120"/>
        <w:ind w:left="0"/>
        <w:jc w:val="both"/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</w:pPr>
      <w:r w:rsidRPr="00027D2D"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  <w:t>Invitamos a  que ese día en las diócesis del país, en las catedrales y santuarios, en las parroquias, capillas y en los hogares se ore por la convivencia pacífica de los argentinos utilizando la Oración por la Paz de San Francisco.</w:t>
      </w:r>
    </w:p>
    <w:p w:rsidR="00027D2D" w:rsidRPr="00027D2D" w:rsidRDefault="00027D2D" w:rsidP="00027D2D">
      <w:pPr>
        <w:shd w:val="clear" w:color="auto" w:fill="FFFFFF"/>
        <w:spacing w:before="120" w:after="120"/>
        <w:ind w:left="0"/>
        <w:jc w:val="left"/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</w:pP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Señor,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haz de mí un instrumento de tu paz: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odio, que yo ponga el amor,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ofensa, que yo ponga el perdón;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discordia, que yo ponga la unión;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error, que yo ponga verdad;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duda, que yo ponga fe;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desesperación, que yo ponga esperanza;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tinieblas, que yo ponga  luz;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donde haya tristeza, que yo ponga alegría.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Señor,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haz que yo no busque tanto: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ser consolado como consolar,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ser comprendido como comprender,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ser amado como amar.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Porque: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dando es como se recibe,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olvidándose de sí es como uno se encuentra,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perdonando es como se recibe el perdón,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y muriendo es como se resucita a la Vida. </w:t>
      </w:r>
      <w:r w:rsidRPr="00027D2D">
        <w:rPr>
          <w:rFonts w:ascii="Arial" w:eastAsia="Times New Roman" w:hAnsi="Arial" w:cs="Arial"/>
          <w:i/>
          <w:iCs/>
          <w:color w:val="555555"/>
          <w:sz w:val="20"/>
          <w:szCs w:val="20"/>
          <w:lang w:val="pl-PL" w:eastAsia="es-ES"/>
        </w:rPr>
        <w:br/>
      </w:r>
      <w:r w:rsidRPr="00027D2D">
        <w:rPr>
          <w:rFonts w:ascii="Arial" w:eastAsia="Times New Roman" w:hAnsi="Arial" w:cs="Arial"/>
          <w:i/>
          <w:iCs/>
          <w:color w:val="555555"/>
          <w:sz w:val="20"/>
          <w:lang w:val="pl-PL" w:eastAsia="es-ES"/>
        </w:rPr>
        <w:t>Que Nuestra Señora de Luján nos cuide con su ternura de Madre y nos acompañe en la oración.</w:t>
      </w:r>
    </w:p>
    <w:p w:rsidR="00027D2D" w:rsidRPr="00027D2D" w:rsidRDefault="00027D2D" w:rsidP="00027D2D">
      <w:pPr>
        <w:shd w:val="clear" w:color="auto" w:fill="FFFFFF"/>
        <w:spacing w:before="120"/>
        <w:ind w:left="0"/>
        <w:jc w:val="left"/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</w:pPr>
      <w:r w:rsidRPr="00027D2D"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  <w:br/>
        <w:t>Los obispos argentinos</w:t>
      </w:r>
      <w:r w:rsidRPr="00027D2D"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  <w:br/>
        <w:t>Pilar - 107 Asamblea plenaria</w:t>
      </w:r>
      <w:r w:rsidRPr="00027D2D">
        <w:rPr>
          <w:rFonts w:ascii="Arial" w:eastAsia="Times New Roman" w:hAnsi="Arial" w:cs="Arial"/>
          <w:color w:val="555555"/>
          <w:sz w:val="20"/>
          <w:szCs w:val="20"/>
          <w:lang w:val="pl-PL" w:eastAsia="es-ES"/>
        </w:rPr>
        <w:br/>
        <w:t>8 de mayo de 2014, Solemnidad de Nuestra Señora de Luján</w:t>
      </w:r>
    </w:p>
    <w:p w:rsidR="00A058D5" w:rsidRDefault="00A058D5"/>
    <w:sectPr w:rsidR="00A058D5" w:rsidSect="00A05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D2D"/>
    <w:rsid w:val="00027D2D"/>
    <w:rsid w:val="00812A44"/>
    <w:rsid w:val="00A058D5"/>
    <w:rsid w:val="00A84C2F"/>
    <w:rsid w:val="00BD7CC3"/>
    <w:rsid w:val="00ED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D5"/>
  </w:style>
  <w:style w:type="paragraph" w:styleId="Ttulo2">
    <w:name w:val="heading 2"/>
    <w:basedOn w:val="Normal"/>
    <w:link w:val="Ttulo2Car"/>
    <w:uiPriority w:val="9"/>
    <w:qFormat/>
    <w:rsid w:val="00027D2D"/>
    <w:pPr>
      <w:ind w:left="0"/>
      <w:jc w:val="left"/>
      <w:textAlignment w:val="baseline"/>
      <w:outlineLvl w:val="1"/>
    </w:pPr>
    <w:rPr>
      <w:rFonts w:ascii="Times New Roman" w:eastAsia="Times New Roman" w:hAnsi="Times New Roman" w:cs="Times New Roman"/>
      <w:sz w:val="60"/>
      <w:szCs w:val="6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7D2D"/>
    <w:rPr>
      <w:rFonts w:ascii="Times New Roman" w:eastAsia="Times New Roman" w:hAnsi="Times New Roman" w:cs="Times New Roman"/>
      <w:sz w:val="60"/>
      <w:szCs w:val="60"/>
      <w:lang w:eastAsia="es-ES"/>
    </w:rPr>
  </w:style>
  <w:style w:type="character" w:styleId="nfasis">
    <w:name w:val="Emphasis"/>
    <w:basedOn w:val="Fuentedeprrafopredeter"/>
    <w:uiPriority w:val="20"/>
    <w:qFormat/>
    <w:rsid w:val="00027D2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7D2D"/>
    <w:pPr>
      <w:spacing w:before="120" w:after="12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56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9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5E5E5"/>
                                        <w:left w:val="single" w:sz="6" w:space="23" w:color="E5E5E5"/>
                                        <w:bottom w:val="single" w:sz="6" w:space="23" w:color="E5E5E5"/>
                                        <w:right w:val="single" w:sz="6" w:space="23" w:color="E5E5E5"/>
                                      </w:divBdr>
                                      <w:divsChild>
                                        <w:div w:id="50641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2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79372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55705">
                                                      <w:marLeft w:val="168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97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4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76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Archivo</cp:lastModifiedBy>
  <cp:revision>1</cp:revision>
  <dcterms:created xsi:type="dcterms:W3CDTF">2014-05-12T12:20:00Z</dcterms:created>
  <dcterms:modified xsi:type="dcterms:W3CDTF">2014-05-12T12:21:00Z</dcterms:modified>
</cp:coreProperties>
</file>