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6A7E7B" w:rsidRDefault="006A7E7B" w:rsidP="00B559CA">
      <w:pPr>
        <w:spacing w:after="0" w:line="240" w:lineRule="auto"/>
        <w:jc w:val="center"/>
        <w:rPr>
          <w:rFonts w:ascii="Cambria" w:hAnsi="Cambria"/>
          <w:b/>
          <w:smallCaps/>
          <w:sz w:val="36"/>
          <w:szCs w:val="24"/>
        </w:rPr>
      </w:pPr>
    </w:p>
    <w:p w:rsidR="006A7E7B" w:rsidRDefault="006A7E7B" w:rsidP="00B559CA">
      <w:pPr>
        <w:spacing w:after="0" w:line="240" w:lineRule="auto"/>
        <w:jc w:val="center"/>
        <w:rPr>
          <w:rFonts w:ascii="Cambria" w:hAnsi="Cambria"/>
          <w:b/>
          <w:smallCaps/>
          <w:sz w:val="36"/>
          <w:szCs w:val="24"/>
        </w:rPr>
      </w:pPr>
    </w:p>
    <w:p w:rsidR="00B559CA" w:rsidRPr="00305628" w:rsidRDefault="00B559CA" w:rsidP="00B559CA">
      <w:pPr>
        <w:spacing w:after="0" w:line="240" w:lineRule="auto"/>
        <w:jc w:val="center"/>
        <w:rPr>
          <w:rFonts w:ascii="Cambria" w:hAnsi="Cambria"/>
          <w:b/>
          <w:smallCaps/>
          <w:sz w:val="48"/>
          <w:szCs w:val="24"/>
        </w:rPr>
      </w:pPr>
      <w:r w:rsidRPr="00305628">
        <w:rPr>
          <w:rFonts w:ascii="Cambria" w:hAnsi="Cambria"/>
          <w:b/>
          <w:smallCaps/>
          <w:sz w:val="48"/>
          <w:szCs w:val="24"/>
        </w:rPr>
        <w:t>Conferencia Episcopal Argentina</w:t>
      </w:r>
    </w:p>
    <w:p w:rsidR="00B559CA" w:rsidRPr="006A7E7B" w:rsidRDefault="00B559CA" w:rsidP="00B559CA">
      <w:pPr>
        <w:spacing w:after="0" w:line="240" w:lineRule="auto"/>
        <w:jc w:val="center"/>
        <w:rPr>
          <w:rFonts w:ascii="Cambria" w:hAnsi="Cambria"/>
          <w:smallCaps/>
          <w:sz w:val="44"/>
          <w:szCs w:val="24"/>
        </w:rPr>
      </w:pPr>
    </w:p>
    <w:p w:rsidR="00B559CA" w:rsidRPr="00305628" w:rsidRDefault="00B559CA" w:rsidP="00B559CA">
      <w:pPr>
        <w:spacing w:after="0" w:line="240" w:lineRule="auto"/>
        <w:jc w:val="center"/>
        <w:rPr>
          <w:rFonts w:ascii="Cambria" w:hAnsi="Cambria"/>
          <w:b/>
          <w:sz w:val="44"/>
          <w:szCs w:val="24"/>
        </w:rPr>
      </w:pPr>
      <w:r w:rsidRPr="00305628">
        <w:rPr>
          <w:rFonts w:ascii="Cambria" w:hAnsi="Cambria"/>
          <w:b/>
          <w:sz w:val="44"/>
          <w:szCs w:val="24"/>
        </w:rPr>
        <w:t xml:space="preserve">Subsidio litúrgico </w:t>
      </w:r>
      <w:r w:rsidR="006D631D" w:rsidRPr="00305628">
        <w:rPr>
          <w:rFonts w:ascii="Cambria" w:hAnsi="Cambria"/>
          <w:b/>
          <w:sz w:val="44"/>
          <w:szCs w:val="24"/>
        </w:rPr>
        <w:t>para rezar por</w:t>
      </w:r>
      <w:r w:rsidRPr="00305628">
        <w:rPr>
          <w:rFonts w:ascii="Cambria" w:hAnsi="Cambria"/>
          <w:b/>
          <w:sz w:val="44"/>
          <w:szCs w:val="24"/>
        </w:rPr>
        <w:t xml:space="preserve"> la vida</w:t>
      </w:r>
    </w:p>
    <w:p w:rsidR="00B559CA" w:rsidRPr="00B559CA" w:rsidRDefault="00B559CA" w:rsidP="00695C65">
      <w:pPr>
        <w:spacing w:after="0" w:line="240" w:lineRule="auto"/>
        <w:jc w:val="both"/>
        <w:rPr>
          <w:rFonts w:ascii="Cambria" w:hAnsi="Cambria"/>
          <w:smallCaps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6A1A43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20980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hrough>
            <wp:docPr id="2" name="Imagen 1" descr="Resultado de imagen para logo conferencia episcopal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ogo conferencia episcopal argen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6A7E7B" w:rsidRDefault="006A7E7B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6A7E7B" w:rsidRDefault="006A7E7B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6A7E7B" w:rsidRDefault="006A7E7B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6A7E7B" w:rsidRDefault="006A7E7B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885B65" w:rsidRDefault="00885B65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885B65" w:rsidRDefault="00885B65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885B65" w:rsidRDefault="00885B65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6A7E7B" w:rsidRDefault="006A7E7B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</w:p>
    <w:p w:rsidR="006A7E7B" w:rsidRPr="006A7E7B" w:rsidRDefault="006A7E7B" w:rsidP="006A7E7B">
      <w:pPr>
        <w:spacing w:after="0" w:line="240" w:lineRule="auto"/>
        <w:jc w:val="center"/>
        <w:rPr>
          <w:rFonts w:ascii="Cambria" w:hAnsi="Cambria"/>
          <w:b/>
          <w:smallCaps/>
          <w:sz w:val="56"/>
          <w:szCs w:val="24"/>
        </w:rPr>
      </w:pPr>
      <w:r>
        <w:rPr>
          <w:rFonts w:ascii="Cambria" w:hAnsi="Cambria"/>
          <w:b/>
          <w:smallCaps/>
          <w:sz w:val="56"/>
          <w:szCs w:val="24"/>
        </w:rPr>
        <w:t xml:space="preserve">Guión para la Misa de la Solemnidad del Santísimo Cuerpo y Sangre de Cristo </w:t>
      </w: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7D02C7" w:rsidRDefault="007D02C7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7D02C7" w:rsidRDefault="007D02C7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Pr="0026478A" w:rsidRDefault="001C43BC" w:rsidP="006A7E7B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El Santísimo </w:t>
      </w:r>
      <w:r w:rsidR="006A7E7B">
        <w:rPr>
          <w:rFonts w:ascii="Cambria" w:hAnsi="Cambria"/>
          <w:b/>
          <w:sz w:val="28"/>
          <w:szCs w:val="28"/>
        </w:rPr>
        <w:t>Cuerpo y Sangre de Cristo</w:t>
      </w:r>
    </w:p>
    <w:p w:rsidR="006A7E7B" w:rsidRPr="0026478A" w:rsidRDefault="006A7E7B" w:rsidP="006A7E7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6478A">
        <w:rPr>
          <w:rFonts w:ascii="Cambria" w:hAnsi="Cambria"/>
          <w:b/>
          <w:sz w:val="24"/>
          <w:szCs w:val="24"/>
        </w:rPr>
        <w:t>CELEBREMOS LA VIDA</w:t>
      </w:r>
    </w:p>
    <w:p w:rsidR="006A7E7B" w:rsidRPr="0026478A" w:rsidRDefault="006A7E7B" w:rsidP="006A7E7B">
      <w:pPr>
        <w:spacing w:after="0"/>
        <w:jc w:val="center"/>
        <w:rPr>
          <w:rFonts w:ascii="Cambria" w:hAnsi="Cambria"/>
          <w:b/>
          <w:color w:val="FF0000"/>
        </w:rPr>
      </w:pPr>
      <w:r w:rsidRPr="0026478A">
        <w:rPr>
          <w:rFonts w:ascii="Cambria" w:hAnsi="Cambria"/>
          <w:b/>
          <w:color w:val="FF0000"/>
        </w:rPr>
        <w:t>(Sugerencias para el guión para la Misa)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6A7E7B" w:rsidRPr="00894B09" w:rsidRDefault="006A7E7B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894B09">
        <w:rPr>
          <w:rFonts w:ascii="Cambria" w:hAnsi="Cambria"/>
          <w:b/>
          <w:sz w:val="28"/>
          <w:szCs w:val="24"/>
        </w:rPr>
        <w:t xml:space="preserve">Monición inicial </w:t>
      </w:r>
    </w:p>
    <w:p w:rsidR="006A7E7B" w:rsidRPr="0026478A" w:rsidRDefault="006A7E7B" w:rsidP="006A7E7B">
      <w:pPr>
        <w:pStyle w:val="Sinespaciado"/>
        <w:spacing w:line="276" w:lineRule="auto"/>
        <w:jc w:val="both"/>
        <w:rPr>
          <w:rFonts w:ascii="Cambria" w:hAnsi="Cambria"/>
          <w:sz w:val="24"/>
          <w:szCs w:val="24"/>
        </w:rPr>
      </w:pPr>
      <w:r w:rsidRPr="0026478A">
        <w:rPr>
          <w:rFonts w:ascii="Cambria" w:hAnsi="Cambria"/>
          <w:sz w:val="24"/>
          <w:szCs w:val="24"/>
        </w:rPr>
        <w:t>Hermanos: Jesús Eucaristía, es el alimento que nos da la Vida en abundancia. Su encarnación, muerte y resurrección, nos habla de un Dios que se hace uno de nosotros para demostrarnos que “Vale Toda Vida”.</w:t>
      </w:r>
    </w:p>
    <w:p w:rsidR="006A7E7B" w:rsidRPr="0026478A" w:rsidRDefault="006A7E7B" w:rsidP="006A7E7B">
      <w:pPr>
        <w:pStyle w:val="Sinespaciado"/>
        <w:spacing w:line="276" w:lineRule="auto"/>
        <w:jc w:val="both"/>
        <w:rPr>
          <w:rFonts w:ascii="Cambria" w:hAnsi="Cambria"/>
          <w:sz w:val="24"/>
          <w:szCs w:val="24"/>
        </w:rPr>
      </w:pPr>
      <w:r w:rsidRPr="0026478A">
        <w:rPr>
          <w:rFonts w:ascii="Cambria" w:hAnsi="Cambria"/>
          <w:sz w:val="24"/>
          <w:szCs w:val="24"/>
        </w:rPr>
        <w:t>El Sí de María en la anunciación, abre la puerta a un largo camino:</w:t>
      </w:r>
      <w:bookmarkStart w:id="0" w:name="_GoBack"/>
      <w:bookmarkEnd w:id="0"/>
      <w:r w:rsidRPr="0026478A">
        <w:rPr>
          <w:rFonts w:ascii="Cambria" w:hAnsi="Cambria"/>
          <w:sz w:val="24"/>
          <w:szCs w:val="24"/>
        </w:rPr>
        <w:t xml:space="preserve"> el del Hijo de Dios entre nosotros. Jesús camina en medio de su pueblo ya desde el seno de su Madre; quiere seguir todos nuestros pasos, incluso el camino del niño por nacer. Jesús por nacer, ilumina también la vida de la persona en el vientre de su madre.</w:t>
      </w:r>
    </w:p>
    <w:p w:rsidR="006A7E7B" w:rsidRPr="0026478A" w:rsidRDefault="006A7E7B" w:rsidP="006A7E7B">
      <w:pPr>
        <w:pStyle w:val="Sinespaciado"/>
        <w:spacing w:line="276" w:lineRule="auto"/>
        <w:jc w:val="both"/>
        <w:rPr>
          <w:rStyle w:val="a"/>
          <w:rFonts w:ascii="Cambria" w:hAnsi="Cambria"/>
          <w:sz w:val="24"/>
          <w:szCs w:val="24"/>
          <w:bdr w:val="none" w:sz="0" w:space="0" w:color="auto" w:frame="1"/>
          <w:shd w:val="clear" w:color="auto" w:fill="FFFFFF"/>
        </w:rPr>
      </w:pPr>
      <w:r w:rsidRPr="0026478A">
        <w:rPr>
          <w:rFonts w:ascii="Cambria" w:hAnsi="Cambria"/>
          <w:sz w:val="24"/>
          <w:szCs w:val="24"/>
        </w:rPr>
        <w:t xml:space="preserve">En esta celebración del </w:t>
      </w:r>
      <w:r w:rsidR="001C43BC">
        <w:rPr>
          <w:rFonts w:ascii="Cambria" w:hAnsi="Cambria"/>
          <w:sz w:val="24"/>
          <w:szCs w:val="24"/>
        </w:rPr>
        <w:t>Santísimo Cuerpo y Sangre de Cristo</w:t>
      </w:r>
      <w:r w:rsidRPr="0026478A">
        <w:rPr>
          <w:rFonts w:ascii="Cambria" w:hAnsi="Cambria"/>
          <w:sz w:val="24"/>
          <w:szCs w:val="24"/>
        </w:rPr>
        <w:t xml:space="preserve"> de este año 2018, pedimos que el Señor nos ayude a valorar la VIDA y </w:t>
      </w:r>
      <w:r w:rsidRPr="0026478A">
        <w:rPr>
          <w:rStyle w:val="a"/>
          <w:rFonts w:ascii="Cambria" w:hAnsi="Cambria"/>
          <w:sz w:val="24"/>
          <w:szCs w:val="24"/>
          <w:bdr w:val="none" w:sz="0" w:space="0" w:color="auto" w:frame="1"/>
          <w:shd w:val="clear" w:color="auto" w:fill="FFFFFF"/>
        </w:rPr>
        <w:t>oramos especialmente por la vida de los más débiles, de los niños que están por nacer, de las mamás que sufren por el embarazo vulnerable y por las mujeres que han abortado y sufren por este hecho irreparable.</w:t>
      </w:r>
    </w:p>
    <w:p w:rsidR="006A7E7B" w:rsidRPr="0026478A" w:rsidRDefault="006A7E7B" w:rsidP="006A7E7B">
      <w:pPr>
        <w:pStyle w:val="Sinespaciado"/>
        <w:spacing w:line="276" w:lineRule="auto"/>
        <w:jc w:val="both"/>
        <w:rPr>
          <w:rFonts w:ascii="Cambria" w:hAnsi="Cambria"/>
          <w:sz w:val="24"/>
          <w:szCs w:val="24"/>
        </w:rPr>
      </w:pPr>
      <w:r w:rsidRPr="0026478A">
        <w:rPr>
          <w:rStyle w:val="a"/>
          <w:rFonts w:ascii="Cambria" w:hAnsi="Cambria"/>
          <w:sz w:val="24"/>
          <w:szCs w:val="24"/>
          <w:bdr w:val="none" w:sz="0" w:space="0" w:color="auto" w:frame="1"/>
          <w:shd w:val="clear" w:color="auto" w:fill="FFFFFF"/>
        </w:rPr>
        <w:t>Comenzamos nuestra celebración con la alegría del encuentro con Jesús y con los hermanos, cantando…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sz w:val="24"/>
          <w:szCs w:val="24"/>
        </w:rPr>
      </w:pPr>
    </w:p>
    <w:p w:rsidR="006A7E7B" w:rsidRPr="00894B09" w:rsidRDefault="00C2580B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894B09">
        <w:rPr>
          <w:rFonts w:ascii="Cambria" w:hAnsi="Cambria"/>
          <w:b/>
          <w:sz w:val="28"/>
          <w:szCs w:val="24"/>
        </w:rPr>
        <w:t>Rito penitencial</w:t>
      </w:r>
      <w:r w:rsidR="006A7E7B" w:rsidRPr="00894B09">
        <w:rPr>
          <w:rFonts w:ascii="Cambria" w:hAnsi="Cambria"/>
          <w:b/>
          <w:sz w:val="28"/>
          <w:szCs w:val="24"/>
        </w:rPr>
        <w:t xml:space="preserve"> </w:t>
      </w:r>
    </w:p>
    <w:p w:rsidR="003F6C6A" w:rsidRDefault="006A7E7B" w:rsidP="003F6C6A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Tú, que te hiciste hombre en el seno de la Virgen María. </w:t>
      </w:r>
    </w:p>
    <w:p w:rsidR="006A7E7B" w:rsidRDefault="006A7E7B" w:rsidP="003F6C6A">
      <w:pPr>
        <w:pStyle w:val="Prrafodelista"/>
        <w:ind w:left="106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i/>
          <w:sz w:val="24"/>
          <w:szCs w:val="24"/>
        </w:rPr>
        <w:t>Señor, ten piedad.</w:t>
      </w:r>
      <w:r w:rsidRPr="003F6C6A">
        <w:rPr>
          <w:rFonts w:ascii="Cambria" w:hAnsi="Cambria"/>
          <w:b/>
          <w:sz w:val="24"/>
          <w:szCs w:val="24"/>
        </w:rPr>
        <w:t xml:space="preserve"> </w:t>
      </w:r>
    </w:p>
    <w:p w:rsidR="003F6C6A" w:rsidRPr="003F6C6A" w:rsidRDefault="006A7E7B" w:rsidP="003F6C6A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i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Tú, que has compartido en todo nuestra condición humana menos en el pecado. </w:t>
      </w:r>
    </w:p>
    <w:p w:rsidR="006A7E7B" w:rsidRPr="003F6C6A" w:rsidRDefault="006A7E7B" w:rsidP="003F6C6A">
      <w:pPr>
        <w:pStyle w:val="Prrafodelista"/>
        <w:spacing w:after="0"/>
        <w:ind w:left="1068"/>
        <w:jc w:val="both"/>
        <w:rPr>
          <w:rFonts w:ascii="Cambria" w:hAnsi="Cambria"/>
          <w:b/>
          <w:i/>
          <w:sz w:val="24"/>
          <w:szCs w:val="24"/>
        </w:rPr>
      </w:pPr>
      <w:r w:rsidRPr="003F6C6A">
        <w:rPr>
          <w:rFonts w:ascii="Cambria" w:hAnsi="Cambria"/>
          <w:b/>
          <w:i/>
          <w:sz w:val="24"/>
          <w:szCs w:val="24"/>
        </w:rPr>
        <w:t>Cristo, ten piedad.</w:t>
      </w:r>
    </w:p>
    <w:p w:rsidR="003F6C6A" w:rsidRPr="003F6C6A" w:rsidRDefault="006A7E7B" w:rsidP="003F6C6A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i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Tú, que fuiste fiel hasta la muerte para que nosotros tengamos vida. </w:t>
      </w:r>
    </w:p>
    <w:p w:rsidR="006A7E7B" w:rsidRPr="003F6C6A" w:rsidRDefault="006A7E7B" w:rsidP="003F6C6A">
      <w:pPr>
        <w:pStyle w:val="Prrafodelista"/>
        <w:spacing w:after="0"/>
        <w:ind w:left="1068"/>
        <w:jc w:val="both"/>
        <w:rPr>
          <w:rFonts w:ascii="Cambria" w:hAnsi="Cambria"/>
          <w:b/>
          <w:i/>
          <w:sz w:val="24"/>
          <w:szCs w:val="24"/>
        </w:rPr>
      </w:pPr>
      <w:r w:rsidRPr="003F6C6A">
        <w:rPr>
          <w:rFonts w:ascii="Cambria" w:hAnsi="Cambria"/>
          <w:b/>
          <w:i/>
          <w:sz w:val="24"/>
          <w:szCs w:val="24"/>
        </w:rPr>
        <w:t xml:space="preserve">Señor, ten piedad 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sz w:val="24"/>
          <w:szCs w:val="24"/>
        </w:rPr>
      </w:pPr>
    </w:p>
    <w:p w:rsidR="006A7E7B" w:rsidRPr="00894B09" w:rsidRDefault="006A7E7B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894B09">
        <w:rPr>
          <w:rFonts w:ascii="Cambria" w:hAnsi="Cambria"/>
          <w:b/>
          <w:sz w:val="28"/>
          <w:szCs w:val="24"/>
        </w:rPr>
        <w:t>LITURGIA DE LA PALABRA</w:t>
      </w:r>
    </w:p>
    <w:p w:rsidR="006A7E7B" w:rsidRDefault="006A7E7B" w:rsidP="006A7E7B">
      <w:pPr>
        <w:shd w:val="clear" w:color="auto" w:fill="FFFFFF"/>
        <w:spacing w:after="0" w:line="240" w:lineRule="auto"/>
        <w:outlineLvl w:val="2"/>
        <w:rPr>
          <w:rFonts w:ascii="Verdana" w:eastAsia="Times New Roman" w:hAnsi="Verdana"/>
          <w:b/>
          <w:bCs/>
          <w:color w:val="000000"/>
          <w:lang w:eastAsia="es-ES"/>
        </w:rPr>
      </w:pPr>
    </w:p>
    <w:p w:rsidR="006A7E7B" w:rsidRPr="009C6CA7" w:rsidRDefault="006A7E7B" w:rsidP="006A7E7B">
      <w:pPr>
        <w:shd w:val="clear" w:color="auto" w:fill="FFFFFF"/>
        <w:spacing w:after="0" w:line="240" w:lineRule="auto"/>
        <w:outlineLvl w:val="2"/>
        <w:rPr>
          <w:rFonts w:ascii="Cambria" w:eastAsia="Times New Roman" w:hAnsi="Cambria"/>
          <w:b/>
          <w:bCs/>
          <w:i/>
          <w:color w:val="000000"/>
          <w:sz w:val="24"/>
          <w:lang w:eastAsia="es-ES"/>
        </w:rPr>
      </w:pPr>
      <w:r w:rsidRPr="009C6CA7">
        <w:rPr>
          <w:rFonts w:ascii="Cambria" w:eastAsia="Times New Roman" w:hAnsi="Cambria"/>
          <w:b/>
          <w:bCs/>
          <w:i/>
          <w:color w:val="000000"/>
          <w:sz w:val="24"/>
          <w:lang w:eastAsia="es-ES"/>
        </w:rPr>
        <w:t>Primera lectura</w:t>
      </w:r>
    </w:p>
    <w:p w:rsidR="006A7E7B" w:rsidRPr="009C6CA7" w:rsidRDefault="006A7E7B" w:rsidP="006A7E7B">
      <w:pPr>
        <w:shd w:val="clear" w:color="auto" w:fill="FFFFFF"/>
        <w:spacing w:after="0" w:line="240" w:lineRule="auto"/>
        <w:rPr>
          <w:rFonts w:ascii="Cambria" w:eastAsia="Times New Roman" w:hAnsi="Cambria"/>
          <w:i/>
          <w:color w:val="000000"/>
          <w:sz w:val="24"/>
          <w:lang w:eastAsia="es-ES"/>
        </w:rPr>
      </w:pPr>
      <w:r w:rsidRPr="009C6CA7">
        <w:rPr>
          <w:rFonts w:ascii="Cambria" w:eastAsia="Times New Roman" w:hAnsi="Cambria"/>
          <w:i/>
          <w:iCs/>
          <w:color w:val="000000"/>
          <w:sz w:val="24"/>
          <w:lang w:eastAsia="es-ES"/>
        </w:rPr>
        <w:t>Éxodo 24:3-8</w:t>
      </w:r>
    </w:p>
    <w:p w:rsidR="006A7E7B" w:rsidRPr="009C6CA7" w:rsidRDefault="006A7E7B" w:rsidP="006A7E7B">
      <w:pPr>
        <w:pStyle w:val="Ttulo3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4"/>
          <w:szCs w:val="22"/>
        </w:rPr>
      </w:pPr>
    </w:p>
    <w:p w:rsidR="006A7E7B" w:rsidRPr="009C6CA7" w:rsidRDefault="006A7E7B" w:rsidP="006A7E7B">
      <w:pPr>
        <w:pStyle w:val="Ttulo3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4"/>
          <w:szCs w:val="22"/>
        </w:rPr>
      </w:pPr>
      <w:r w:rsidRPr="009C6CA7">
        <w:rPr>
          <w:rFonts w:ascii="Cambria" w:hAnsi="Cambria"/>
          <w:i/>
          <w:color w:val="000000"/>
          <w:sz w:val="24"/>
          <w:szCs w:val="22"/>
        </w:rPr>
        <w:t>Salmo responsorial</w:t>
      </w:r>
    </w:p>
    <w:p w:rsidR="006A7E7B" w:rsidRPr="009C6CA7" w:rsidRDefault="006A7E7B" w:rsidP="006A7E7B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Cs w:val="22"/>
        </w:rPr>
      </w:pPr>
      <w:r w:rsidRPr="009C6CA7">
        <w:rPr>
          <w:rFonts w:ascii="Cambria" w:hAnsi="Cambria"/>
          <w:i/>
          <w:iCs/>
          <w:color w:val="000000"/>
          <w:szCs w:val="22"/>
        </w:rPr>
        <w:t>Salmo 116:12-13, 15-18</w:t>
      </w:r>
    </w:p>
    <w:p w:rsidR="006A7E7B" w:rsidRPr="009C6CA7" w:rsidRDefault="006A7E7B" w:rsidP="006A7E7B">
      <w:pPr>
        <w:pStyle w:val="Ttulo3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4"/>
          <w:szCs w:val="22"/>
        </w:rPr>
      </w:pPr>
    </w:p>
    <w:p w:rsidR="006A7E7B" w:rsidRPr="009C6CA7" w:rsidRDefault="006A7E7B" w:rsidP="006A7E7B">
      <w:pPr>
        <w:pStyle w:val="Ttulo3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4"/>
          <w:szCs w:val="22"/>
        </w:rPr>
      </w:pPr>
      <w:r w:rsidRPr="009C6CA7">
        <w:rPr>
          <w:rFonts w:ascii="Cambria" w:hAnsi="Cambria"/>
          <w:i/>
          <w:color w:val="000000"/>
          <w:sz w:val="24"/>
          <w:szCs w:val="22"/>
        </w:rPr>
        <w:t>Segunda lectura</w:t>
      </w:r>
    </w:p>
    <w:p w:rsidR="006A7E7B" w:rsidRPr="009C6CA7" w:rsidRDefault="006A7E7B" w:rsidP="006A7E7B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Cs w:val="22"/>
        </w:rPr>
      </w:pPr>
      <w:r w:rsidRPr="009C6CA7">
        <w:rPr>
          <w:rFonts w:ascii="Cambria" w:hAnsi="Cambria"/>
          <w:i/>
          <w:iCs/>
          <w:color w:val="000000"/>
          <w:szCs w:val="22"/>
        </w:rPr>
        <w:t>Hebreos 9:11-15</w:t>
      </w:r>
    </w:p>
    <w:p w:rsidR="006A7E7B" w:rsidRPr="009C6CA7" w:rsidRDefault="006A7E7B" w:rsidP="006A7E7B">
      <w:pPr>
        <w:pStyle w:val="Ttulo3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4"/>
          <w:szCs w:val="22"/>
        </w:rPr>
      </w:pPr>
    </w:p>
    <w:p w:rsidR="006A7E7B" w:rsidRPr="009C6CA7" w:rsidRDefault="006A7E7B" w:rsidP="006A7E7B">
      <w:pPr>
        <w:pStyle w:val="Ttulo3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4"/>
          <w:szCs w:val="22"/>
        </w:rPr>
      </w:pPr>
      <w:r w:rsidRPr="009C6CA7">
        <w:rPr>
          <w:rFonts w:ascii="Cambria" w:hAnsi="Cambria"/>
          <w:i/>
          <w:color w:val="000000"/>
          <w:sz w:val="24"/>
          <w:szCs w:val="22"/>
        </w:rPr>
        <w:t>Secuencia</w:t>
      </w:r>
    </w:p>
    <w:p w:rsidR="006A7E7B" w:rsidRPr="009C6CA7" w:rsidRDefault="006A7E7B" w:rsidP="006A7E7B">
      <w:pPr>
        <w:pStyle w:val="Ttulo3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4"/>
          <w:szCs w:val="22"/>
        </w:rPr>
      </w:pPr>
    </w:p>
    <w:p w:rsidR="006A7E7B" w:rsidRPr="009C6CA7" w:rsidRDefault="006A7E7B" w:rsidP="006A7E7B">
      <w:pPr>
        <w:pStyle w:val="Ttulo3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 w:val="24"/>
          <w:szCs w:val="22"/>
        </w:rPr>
      </w:pPr>
      <w:r w:rsidRPr="009C6CA7">
        <w:rPr>
          <w:rFonts w:ascii="Cambria" w:hAnsi="Cambria"/>
          <w:i/>
          <w:color w:val="000000"/>
          <w:sz w:val="24"/>
          <w:szCs w:val="22"/>
        </w:rPr>
        <w:lastRenderedPageBreak/>
        <w:t>Evangelio</w:t>
      </w:r>
    </w:p>
    <w:p w:rsidR="006A7E7B" w:rsidRPr="009C6CA7" w:rsidRDefault="006A7E7B" w:rsidP="006A7E7B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i/>
          <w:color w:val="000000"/>
          <w:szCs w:val="22"/>
        </w:rPr>
      </w:pPr>
      <w:r w:rsidRPr="009C6CA7">
        <w:rPr>
          <w:rFonts w:ascii="Cambria" w:hAnsi="Cambria"/>
          <w:i/>
          <w:iCs/>
          <w:color w:val="000000"/>
          <w:szCs w:val="22"/>
        </w:rPr>
        <w:t>Marcos 14:12-16, 22-26</w:t>
      </w:r>
    </w:p>
    <w:p w:rsidR="006A7E7B" w:rsidRDefault="006A7E7B" w:rsidP="006A7E7B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  <w:r w:rsidRPr="0026478A">
        <w:rPr>
          <w:rFonts w:ascii="Cambria" w:hAnsi="Cambria"/>
          <w:color w:val="FF0000"/>
          <w:sz w:val="24"/>
          <w:szCs w:val="24"/>
        </w:rPr>
        <w:t>(Se sugiere que al concluir la homilía, se haga un gesto de bendición de madres embarazadas. O si se cree oportuno, después de la oración post comunión)</w:t>
      </w:r>
    </w:p>
    <w:p w:rsidR="003F6C6A" w:rsidRPr="0026478A" w:rsidRDefault="003F6C6A" w:rsidP="006A7E7B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</w:p>
    <w:p w:rsidR="006A7E7B" w:rsidRPr="00894B09" w:rsidRDefault="006A7E7B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894B09">
        <w:rPr>
          <w:rFonts w:ascii="Cambria" w:hAnsi="Cambria"/>
          <w:b/>
          <w:sz w:val="28"/>
          <w:szCs w:val="24"/>
        </w:rPr>
        <w:t xml:space="preserve">Monición a la profesión de fe 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sz w:val="24"/>
          <w:szCs w:val="24"/>
        </w:rPr>
      </w:pPr>
      <w:r w:rsidRPr="0026478A">
        <w:rPr>
          <w:rFonts w:ascii="Cambria" w:hAnsi="Cambria"/>
          <w:sz w:val="24"/>
          <w:szCs w:val="24"/>
        </w:rPr>
        <w:t>Como hacemos cada domingo y en todas las solemnidades del año litúrgico, ahora profesaremos la fe de la Iglesia.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sz w:val="24"/>
          <w:szCs w:val="24"/>
        </w:rPr>
      </w:pPr>
    </w:p>
    <w:p w:rsidR="006A7E7B" w:rsidRPr="00894B09" w:rsidRDefault="006A7E7B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894B09">
        <w:rPr>
          <w:rFonts w:ascii="Cambria" w:hAnsi="Cambria"/>
          <w:b/>
          <w:sz w:val="28"/>
          <w:szCs w:val="24"/>
        </w:rPr>
        <w:t xml:space="preserve">Oración de los fieles 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b/>
          <w:i/>
          <w:sz w:val="24"/>
          <w:szCs w:val="24"/>
        </w:rPr>
      </w:pPr>
      <w:r w:rsidRPr="0026478A">
        <w:rPr>
          <w:rFonts w:ascii="Cambria" w:hAnsi="Cambria"/>
          <w:sz w:val="24"/>
          <w:szCs w:val="24"/>
        </w:rPr>
        <w:t xml:space="preserve">Respondemos: </w:t>
      </w:r>
      <w:r w:rsidRPr="0026478A">
        <w:rPr>
          <w:rFonts w:ascii="Cambria" w:hAnsi="Cambria"/>
          <w:b/>
          <w:i/>
          <w:sz w:val="24"/>
          <w:szCs w:val="24"/>
        </w:rPr>
        <w:t>Señor de la Vida, escúchanos.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sz w:val="24"/>
          <w:szCs w:val="24"/>
        </w:rPr>
      </w:pPr>
    </w:p>
    <w:p w:rsidR="006A7E7B" w:rsidRPr="006A1A43" w:rsidRDefault="006A7E7B" w:rsidP="006A1A43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Cambria" w:hAnsi="Cambria" w:cs="TimesNewRomanPSMT"/>
          <w:sz w:val="24"/>
          <w:szCs w:val="24"/>
          <w:lang w:val="es-ES"/>
        </w:rPr>
      </w:pPr>
      <w:r w:rsidRPr="006A1A43">
        <w:rPr>
          <w:rFonts w:ascii="Cambria" w:hAnsi="Cambria" w:cs="TimesNewRomanPSMT"/>
          <w:sz w:val="24"/>
          <w:szCs w:val="24"/>
          <w:lang w:val="es-ES"/>
        </w:rPr>
        <w:t xml:space="preserve">Por la Iglesia, extendida de oriente a occidente, para que a ejemplo de la Virgen María, acoja, celebre y anuncie el Evangelio de la Vida. Oremos. </w:t>
      </w:r>
    </w:p>
    <w:p w:rsidR="006A7E7B" w:rsidRPr="006A1A43" w:rsidRDefault="006A7E7B" w:rsidP="006A1A43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Cambria" w:hAnsi="Cambria" w:cs="TimesNewRomanPSMT"/>
          <w:sz w:val="24"/>
          <w:szCs w:val="24"/>
          <w:lang w:val="es-ES"/>
        </w:rPr>
      </w:pPr>
      <w:r w:rsidRPr="006A1A43">
        <w:rPr>
          <w:rFonts w:ascii="Cambria" w:hAnsi="Cambria" w:cs="TimesNewRomanPSMT"/>
          <w:sz w:val="24"/>
          <w:szCs w:val="24"/>
          <w:lang w:val="es-ES"/>
        </w:rPr>
        <w:t xml:space="preserve">Por el Papa Francisco, obispos, sacerdotes, religiosos y laicos que dedican su vida al crecimiento del Reino de Dios, para sientan la fortaleza de la Eucaristía. Oremos. </w:t>
      </w:r>
    </w:p>
    <w:p w:rsidR="006A7E7B" w:rsidRPr="006A1A43" w:rsidRDefault="006A7E7B" w:rsidP="006A1A43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Cambria" w:hAnsi="Cambria" w:cs="TimesNewRomanPSMT"/>
          <w:sz w:val="24"/>
          <w:szCs w:val="24"/>
          <w:lang w:val="es-ES"/>
        </w:rPr>
      </w:pPr>
      <w:r w:rsidRPr="006A1A43">
        <w:rPr>
          <w:rFonts w:ascii="Cambria" w:hAnsi="Cambria" w:cs="TimesNewRomanPSMT"/>
          <w:sz w:val="24"/>
          <w:szCs w:val="24"/>
          <w:lang w:val="es-ES"/>
        </w:rPr>
        <w:t>Por los gobiernos y los legisladores de las naciones, para que iluminados por el Espíritu Santo, protejan eficazmente el derecho de toda vida humana desde su concepción hasta su fin natural. Oremos.</w:t>
      </w:r>
    </w:p>
    <w:p w:rsidR="006A7E7B" w:rsidRPr="006A1A43" w:rsidRDefault="006A7E7B" w:rsidP="006A1A43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Cambria" w:hAnsi="Cambria" w:cs="TimesNewRomanPSMT"/>
          <w:sz w:val="24"/>
          <w:szCs w:val="24"/>
          <w:lang w:val="es-ES"/>
        </w:rPr>
      </w:pPr>
      <w:r w:rsidRPr="006A1A43">
        <w:rPr>
          <w:rFonts w:ascii="Cambria" w:hAnsi="Cambria" w:cs="TimesNewRomanPSMT"/>
          <w:sz w:val="24"/>
          <w:szCs w:val="24"/>
          <w:lang w:val="es-ES"/>
        </w:rPr>
        <w:t xml:space="preserve">Por los niños que se encuentran amenazados por el aborto, para que su vida se vea protegida y para que sus madres reciban la ayuda necesaria para continuar con su gestación. Oremos. </w:t>
      </w:r>
    </w:p>
    <w:p w:rsidR="006A7E7B" w:rsidRPr="006A1A43" w:rsidRDefault="006A7E7B" w:rsidP="006A1A43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Cambria" w:hAnsi="Cambria" w:cs="TimesNewRomanPSMT"/>
          <w:sz w:val="24"/>
          <w:szCs w:val="24"/>
          <w:lang w:val="es-ES"/>
        </w:rPr>
      </w:pPr>
      <w:r w:rsidRPr="006A1A43">
        <w:rPr>
          <w:rFonts w:ascii="Cambria" w:hAnsi="Cambria" w:cs="TimesNewRomanPSMT"/>
          <w:sz w:val="24"/>
          <w:szCs w:val="24"/>
          <w:lang w:val="es-ES"/>
        </w:rPr>
        <w:t xml:space="preserve">Por los científicos y los profesionales de la salud y de la atención social, para que apoyen siempre toda vida y rechacen lo que atente contra la dignidad de la persona humana. Oremos. </w:t>
      </w:r>
    </w:p>
    <w:p w:rsidR="006A7E7B" w:rsidRPr="006A1A43" w:rsidRDefault="006A7E7B" w:rsidP="006A1A43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Cambria" w:hAnsi="Cambria" w:cs="TimesNewRomanPSMT"/>
          <w:sz w:val="24"/>
          <w:szCs w:val="24"/>
          <w:lang w:val="es-ES"/>
        </w:rPr>
      </w:pPr>
      <w:r w:rsidRPr="006A1A43">
        <w:rPr>
          <w:rFonts w:ascii="Cambria" w:hAnsi="Cambria" w:cs="TimesNewRomanPSMT"/>
          <w:sz w:val="24"/>
          <w:szCs w:val="24"/>
          <w:lang w:val="es-ES"/>
        </w:rPr>
        <w:t xml:space="preserve">Por todos aquellos que han muerto fruto de la violencia y por todos los que han sufrido en su cuerpo o en su espíritu, para que nunca jamás en nuestra Patria se violente la libertad y la dignidad de los ciudadanos. Oremos. 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sz w:val="24"/>
          <w:szCs w:val="24"/>
        </w:rPr>
      </w:pPr>
    </w:p>
    <w:p w:rsidR="006A7E7B" w:rsidRPr="00894B09" w:rsidRDefault="006A7E7B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894B09">
        <w:rPr>
          <w:rFonts w:ascii="Cambria" w:hAnsi="Cambria"/>
          <w:b/>
          <w:sz w:val="28"/>
          <w:szCs w:val="24"/>
        </w:rPr>
        <w:t xml:space="preserve">Presentación de </w:t>
      </w:r>
      <w:r w:rsidR="00C2580B" w:rsidRPr="00894B09">
        <w:rPr>
          <w:rFonts w:ascii="Cambria" w:hAnsi="Cambria"/>
          <w:b/>
          <w:sz w:val="28"/>
          <w:szCs w:val="24"/>
        </w:rPr>
        <w:t>dones</w:t>
      </w:r>
      <w:r w:rsidRPr="00894B09">
        <w:rPr>
          <w:rFonts w:ascii="Cambria" w:hAnsi="Cambria"/>
          <w:b/>
          <w:sz w:val="28"/>
          <w:szCs w:val="24"/>
        </w:rPr>
        <w:t xml:space="preserve"> 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  <w:r w:rsidRPr="0026478A">
        <w:rPr>
          <w:rFonts w:ascii="Cambria" w:hAnsi="Cambria"/>
          <w:sz w:val="24"/>
          <w:szCs w:val="24"/>
        </w:rPr>
        <w:t xml:space="preserve">Junto con el Pan y el Vino, presentamos nuestra vida. Nuestra mayor ofrenda al Padre, será siempre valorar desde el amor, la VIDA de cada uno y la del hermano </w:t>
      </w:r>
      <w:r w:rsidRPr="003F6C6A">
        <w:rPr>
          <w:rFonts w:ascii="Cambria" w:hAnsi="Cambria"/>
          <w:color w:val="FF0000"/>
          <w:sz w:val="24"/>
          <w:szCs w:val="24"/>
        </w:rPr>
        <w:t>[</w:t>
      </w:r>
      <w:r w:rsidR="003F6C6A" w:rsidRPr="003F6C6A">
        <w:rPr>
          <w:rFonts w:ascii="Cambria" w:hAnsi="Cambria"/>
          <w:i/>
          <w:color w:val="FF0000"/>
          <w:sz w:val="24"/>
          <w:szCs w:val="24"/>
        </w:rPr>
        <w:t>Si corresponde:</w:t>
      </w:r>
      <w:r w:rsidR="003F6C6A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3F6C6A" w:rsidRPr="003F6C6A">
        <w:rPr>
          <w:rFonts w:ascii="Cambria" w:hAnsi="Cambria"/>
          <w:sz w:val="24"/>
          <w:szCs w:val="24"/>
        </w:rPr>
        <w:t>T</w:t>
      </w:r>
      <w:r w:rsidRPr="003F6C6A">
        <w:rPr>
          <w:rFonts w:ascii="Cambria" w:hAnsi="Cambria"/>
          <w:sz w:val="24"/>
          <w:szCs w:val="24"/>
        </w:rPr>
        <w:t>ambién acercamos aquellos dones que son signo de nuestra solidaridad en favor de la vida de los hermanos más necesitados: escarpines, pañales, mamaderas, leche, etc.</w:t>
      </w:r>
      <w:r w:rsidRPr="003F6C6A">
        <w:rPr>
          <w:rFonts w:ascii="Cambria" w:hAnsi="Cambria"/>
          <w:color w:val="FF0000"/>
          <w:sz w:val="24"/>
          <w:szCs w:val="24"/>
        </w:rPr>
        <w:t>]</w:t>
      </w:r>
    </w:p>
    <w:p w:rsidR="00C40C53" w:rsidRDefault="00C40C53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</w:p>
    <w:p w:rsidR="006A7E7B" w:rsidRPr="00894B09" w:rsidRDefault="006A7E7B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894B09">
        <w:rPr>
          <w:rFonts w:ascii="Cambria" w:hAnsi="Cambria"/>
          <w:b/>
          <w:sz w:val="28"/>
          <w:szCs w:val="24"/>
        </w:rPr>
        <w:t>Comunión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sz w:val="24"/>
          <w:szCs w:val="24"/>
        </w:rPr>
      </w:pPr>
      <w:r w:rsidRPr="0026478A">
        <w:rPr>
          <w:rFonts w:ascii="Cambria" w:hAnsi="Cambria"/>
          <w:sz w:val="24"/>
          <w:szCs w:val="24"/>
        </w:rPr>
        <w:t>El Señor Jesús nos invita a la mesa que nos da vida y vida en abundancia. Como María, lo recibamos con un corazón generoso que se abre a su gracia santificante, sabiendo que esta Eucaristía alimenta nuestro peregrinar en la historia.</w:t>
      </w:r>
    </w:p>
    <w:p w:rsidR="003F6C6A" w:rsidRDefault="003F6C6A" w:rsidP="006A7E7B">
      <w:pPr>
        <w:spacing w:after="0"/>
        <w:jc w:val="both"/>
        <w:rPr>
          <w:rFonts w:ascii="Cambria" w:hAnsi="Cambria"/>
          <w:sz w:val="24"/>
          <w:szCs w:val="24"/>
        </w:rPr>
      </w:pPr>
    </w:p>
    <w:p w:rsidR="003F6C6A" w:rsidRPr="00894B09" w:rsidRDefault="00894B09" w:rsidP="006A7E7B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894B09">
        <w:rPr>
          <w:rFonts w:ascii="Cambria" w:hAnsi="Cambria"/>
          <w:b/>
          <w:sz w:val="28"/>
          <w:szCs w:val="24"/>
        </w:rPr>
        <w:t>Bendición:</w:t>
      </w:r>
    </w:p>
    <w:p w:rsidR="003F6C6A" w:rsidRPr="0026478A" w:rsidRDefault="003F6C6A" w:rsidP="006A7E7B">
      <w:pPr>
        <w:spacing w:after="0"/>
        <w:jc w:val="both"/>
        <w:rPr>
          <w:rFonts w:ascii="Cambria" w:hAnsi="Cambria"/>
          <w:sz w:val="24"/>
          <w:szCs w:val="24"/>
        </w:rPr>
      </w:pPr>
    </w:p>
    <w:p w:rsidR="006A7E7B" w:rsidRPr="0026478A" w:rsidRDefault="006A7E7B" w:rsidP="006A7E7B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  <w:r w:rsidRPr="0026478A">
        <w:rPr>
          <w:rFonts w:ascii="Cambria" w:hAnsi="Cambria"/>
          <w:i/>
          <w:color w:val="FF0000"/>
          <w:sz w:val="24"/>
          <w:szCs w:val="24"/>
        </w:rPr>
        <w:lastRenderedPageBreak/>
        <w:t>[Puede utilizarse esta Bendición solemne]</w:t>
      </w:r>
      <w:r w:rsidRPr="0026478A">
        <w:rPr>
          <w:rFonts w:ascii="Cambria" w:hAnsi="Cambria"/>
          <w:color w:val="FF0000"/>
          <w:sz w:val="24"/>
          <w:szCs w:val="24"/>
        </w:rPr>
        <w:t xml:space="preserve"> </w:t>
      </w:r>
    </w:p>
    <w:p w:rsidR="006A7E7B" w:rsidRPr="0026478A" w:rsidRDefault="006A7E7B" w:rsidP="006A7E7B">
      <w:pPr>
        <w:spacing w:after="0"/>
        <w:jc w:val="both"/>
        <w:rPr>
          <w:rFonts w:ascii="Cambria" w:hAnsi="Cambria"/>
          <w:sz w:val="24"/>
          <w:szCs w:val="24"/>
        </w:rPr>
      </w:pP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El Dios, que en su providencia amorosa </w:t>
      </w: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quiso salvar al género humano </w:t>
      </w: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por el fruto bendito del seno de la Virgen María, </w:t>
      </w: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los colme de sus bendiciones. </w:t>
      </w:r>
    </w:p>
    <w:p w:rsidR="006A7E7B" w:rsidRP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color w:val="FF0000"/>
          <w:sz w:val="24"/>
          <w:szCs w:val="24"/>
        </w:rPr>
        <w:t xml:space="preserve">R. </w:t>
      </w:r>
      <w:r w:rsidRPr="003F6C6A">
        <w:rPr>
          <w:rFonts w:ascii="Cambria" w:hAnsi="Cambria"/>
          <w:b/>
          <w:sz w:val="24"/>
          <w:szCs w:val="24"/>
        </w:rPr>
        <w:t xml:space="preserve">Amén. </w:t>
      </w:r>
    </w:p>
    <w:p w:rsidR="006A7E7B" w:rsidRP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Que acompañe siempre </w:t>
      </w: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la protección de la Virgen </w:t>
      </w:r>
    </w:p>
    <w:p w:rsidR="006A1A43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>a todos los niños por nacer.</w:t>
      </w:r>
    </w:p>
    <w:p w:rsidR="006A7E7B" w:rsidRP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color w:val="FF0000"/>
          <w:sz w:val="24"/>
          <w:szCs w:val="24"/>
        </w:rPr>
        <w:t xml:space="preserve">R. </w:t>
      </w:r>
      <w:r w:rsidRPr="003F6C6A">
        <w:rPr>
          <w:rFonts w:ascii="Cambria" w:hAnsi="Cambria"/>
          <w:b/>
          <w:sz w:val="24"/>
          <w:szCs w:val="24"/>
        </w:rPr>
        <w:t xml:space="preserve">Amén </w:t>
      </w:r>
    </w:p>
    <w:p w:rsidR="006A7E7B" w:rsidRP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Y a todos nosotros nos conceda </w:t>
      </w: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el Señor de la Vida </w:t>
      </w:r>
    </w:p>
    <w:p w:rsid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sz w:val="24"/>
          <w:szCs w:val="24"/>
        </w:rPr>
        <w:t xml:space="preserve">la alegría del Espíritu y los bienes de su Reino. </w:t>
      </w:r>
    </w:p>
    <w:p w:rsidR="006A7E7B" w:rsidRPr="003F6C6A" w:rsidRDefault="006A7E7B" w:rsidP="003F6C6A">
      <w:pPr>
        <w:spacing w:after="0"/>
        <w:ind w:left="708"/>
        <w:jc w:val="both"/>
        <w:rPr>
          <w:rFonts w:ascii="Cambria" w:hAnsi="Cambria"/>
          <w:b/>
          <w:sz w:val="24"/>
          <w:szCs w:val="24"/>
        </w:rPr>
      </w:pPr>
      <w:r w:rsidRPr="003F6C6A">
        <w:rPr>
          <w:rFonts w:ascii="Cambria" w:hAnsi="Cambria"/>
          <w:b/>
          <w:color w:val="FF0000"/>
          <w:sz w:val="24"/>
          <w:szCs w:val="24"/>
        </w:rPr>
        <w:t xml:space="preserve">R. </w:t>
      </w:r>
      <w:r w:rsidRPr="003F6C6A">
        <w:rPr>
          <w:rFonts w:ascii="Cambria" w:hAnsi="Cambria"/>
          <w:b/>
          <w:sz w:val="24"/>
          <w:szCs w:val="24"/>
        </w:rPr>
        <w:t>Amén.</w:t>
      </w: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6A7E7B" w:rsidRDefault="006A7E7B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B559CA" w:rsidRDefault="00B559C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p w:rsidR="003F6C6A" w:rsidRDefault="003F6C6A" w:rsidP="00695C65">
      <w:pPr>
        <w:spacing w:after="0" w:line="240" w:lineRule="auto"/>
        <w:jc w:val="both"/>
        <w:rPr>
          <w:rFonts w:ascii="Cambria" w:hAnsi="Cambria"/>
          <w:smallCaps/>
          <w:color w:val="7030A0"/>
          <w:sz w:val="36"/>
          <w:szCs w:val="24"/>
        </w:rPr>
      </w:pPr>
    </w:p>
    <w:sectPr w:rsidR="003F6C6A" w:rsidSect="00295252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67" w:rsidRDefault="00A25367" w:rsidP="006E20AE">
      <w:pPr>
        <w:spacing w:after="0" w:line="240" w:lineRule="auto"/>
      </w:pPr>
      <w:r>
        <w:separator/>
      </w:r>
    </w:p>
  </w:endnote>
  <w:endnote w:type="continuationSeparator" w:id="0">
    <w:p w:rsidR="00A25367" w:rsidRDefault="00A25367" w:rsidP="006E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67" w:rsidRDefault="00A25367" w:rsidP="006E20AE">
      <w:pPr>
        <w:spacing w:after="0" w:line="240" w:lineRule="auto"/>
      </w:pPr>
      <w:r>
        <w:separator/>
      </w:r>
    </w:p>
  </w:footnote>
  <w:footnote w:type="continuationSeparator" w:id="0">
    <w:p w:rsidR="00A25367" w:rsidRDefault="00A25367" w:rsidP="006E2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787"/>
    <w:multiLevelType w:val="hybridMultilevel"/>
    <w:tmpl w:val="F1B6910C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A872150"/>
    <w:multiLevelType w:val="hybridMultilevel"/>
    <w:tmpl w:val="72DC0386"/>
    <w:lvl w:ilvl="0" w:tplc="0C0A000D">
      <w:start w:val="1"/>
      <w:numFmt w:val="bullet"/>
      <w:lvlText w:val=""/>
      <w:lvlJc w:val="left"/>
      <w:pPr>
        <w:ind w:left="5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12087245"/>
    <w:multiLevelType w:val="hybridMultilevel"/>
    <w:tmpl w:val="35881ADA"/>
    <w:lvl w:ilvl="0" w:tplc="ACC8FF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237DAE"/>
    <w:multiLevelType w:val="hybridMultilevel"/>
    <w:tmpl w:val="D93EA41C"/>
    <w:lvl w:ilvl="0" w:tplc="C946F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7629"/>
    <w:multiLevelType w:val="hybridMultilevel"/>
    <w:tmpl w:val="929C0E38"/>
    <w:lvl w:ilvl="0" w:tplc="ACC8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E3CBC"/>
    <w:multiLevelType w:val="hybridMultilevel"/>
    <w:tmpl w:val="8886FE18"/>
    <w:lvl w:ilvl="0" w:tplc="ACC8FF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5B3454"/>
    <w:multiLevelType w:val="hybridMultilevel"/>
    <w:tmpl w:val="6D663C9C"/>
    <w:lvl w:ilvl="0" w:tplc="ACC8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061D6"/>
    <w:multiLevelType w:val="hybridMultilevel"/>
    <w:tmpl w:val="10665D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5259E"/>
    <w:multiLevelType w:val="hybridMultilevel"/>
    <w:tmpl w:val="B4583F92"/>
    <w:lvl w:ilvl="0" w:tplc="38081768">
      <w:numFmt w:val="bullet"/>
      <w:lvlText w:val="—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35807"/>
    <w:multiLevelType w:val="hybridMultilevel"/>
    <w:tmpl w:val="D52A351C"/>
    <w:lvl w:ilvl="0" w:tplc="00B0BBC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831DB"/>
    <w:multiLevelType w:val="hybridMultilevel"/>
    <w:tmpl w:val="11FE8058"/>
    <w:lvl w:ilvl="0" w:tplc="7FC2A84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51C5"/>
    <w:multiLevelType w:val="hybridMultilevel"/>
    <w:tmpl w:val="4EA22462"/>
    <w:lvl w:ilvl="0" w:tplc="38081768">
      <w:numFmt w:val="bullet"/>
      <w:lvlText w:val="—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7B88"/>
    <w:multiLevelType w:val="hybridMultilevel"/>
    <w:tmpl w:val="C6AA1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8C"/>
    <w:rsid w:val="00072363"/>
    <w:rsid w:val="000B0527"/>
    <w:rsid w:val="000D713B"/>
    <w:rsid w:val="000E1B6A"/>
    <w:rsid w:val="001261AB"/>
    <w:rsid w:val="001262A2"/>
    <w:rsid w:val="00150535"/>
    <w:rsid w:val="00192145"/>
    <w:rsid w:val="001C43BC"/>
    <w:rsid w:val="001E2009"/>
    <w:rsid w:val="00214ECF"/>
    <w:rsid w:val="00295252"/>
    <w:rsid w:val="00305628"/>
    <w:rsid w:val="0033180C"/>
    <w:rsid w:val="00333DBB"/>
    <w:rsid w:val="003724C8"/>
    <w:rsid w:val="00392617"/>
    <w:rsid w:val="003B4246"/>
    <w:rsid w:val="003F6C6A"/>
    <w:rsid w:val="0040661E"/>
    <w:rsid w:val="004A5D88"/>
    <w:rsid w:val="004B1085"/>
    <w:rsid w:val="00504017"/>
    <w:rsid w:val="005325D8"/>
    <w:rsid w:val="00536583"/>
    <w:rsid w:val="005A5746"/>
    <w:rsid w:val="005D4E8F"/>
    <w:rsid w:val="005F5F54"/>
    <w:rsid w:val="006255BA"/>
    <w:rsid w:val="00647973"/>
    <w:rsid w:val="00652E92"/>
    <w:rsid w:val="00660C1C"/>
    <w:rsid w:val="006633D4"/>
    <w:rsid w:val="00686482"/>
    <w:rsid w:val="00695C65"/>
    <w:rsid w:val="006A1A43"/>
    <w:rsid w:val="006A7E7B"/>
    <w:rsid w:val="006D631D"/>
    <w:rsid w:val="006E20AE"/>
    <w:rsid w:val="007D02C7"/>
    <w:rsid w:val="00816B01"/>
    <w:rsid w:val="00846738"/>
    <w:rsid w:val="00865126"/>
    <w:rsid w:val="00885B65"/>
    <w:rsid w:val="00894B09"/>
    <w:rsid w:val="008A72FE"/>
    <w:rsid w:val="008E572D"/>
    <w:rsid w:val="00946C17"/>
    <w:rsid w:val="00991F9A"/>
    <w:rsid w:val="009C6CA7"/>
    <w:rsid w:val="009F2083"/>
    <w:rsid w:val="00A25367"/>
    <w:rsid w:val="00A9380F"/>
    <w:rsid w:val="00AA11B6"/>
    <w:rsid w:val="00B324A3"/>
    <w:rsid w:val="00B559CA"/>
    <w:rsid w:val="00B7248C"/>
    <w:rsid w:val="00B96321"/>
    <w:rsid w:val="00C06D05"/>
    <w:rsid w:val="00C2580B"/>
    <w:rsid w:val="00C40C53"/>
    <w:rsid w:val="00C554E6"/>
    <w:rsid w:val="00C91A07"/>
    <w:rsid w:val="00D06CC3"/>
    <w:rsid w:val="00D30455"/>
    <w:rsid w:val="00D632F0"/>
    <w:rsid w:val="00D94EC6"/>
    <w:rsid w:val="00DE2E2A"/>
    <w:rsid w:val="00DE6312"/>
    <w:rsid w:val="00E4632C"/>
    <w:rsid w:val="00E606B1"/>
    <w:rsid w:val="00F84A66"/>
    <w:rsid w:val="00F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25766-415C-4663-B345-1E0ECEFB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0AE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6A7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0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E20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E20AE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6E20AE"/>
    <w:rPr>
      <w:vertAlign w:val="superscript"/>
    </w:rPr>
  </w:style>
  <w:style w:type="character" w:styleId="nfasis">
    <w:name w:val="Emphasis"/>
    <w:uiPriority w:val="20"/>
    <w:qFormat/>
    <w:rsid w:val="006E20A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E2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unhideWhenUsed/>
    <w:rsid w:val="005325D8"/>
    <w:rPr>
      <w:color w:val="0000FF"/>
      <w:u w:val="single"/>
    </w:rPr>
  </w:style>
  <w:style w:type="character" w:customStyle="1" w:styleId="Ttulo3Car">
    <w:name w:val="Título 3 Car"/>
    <w:link w:val="Ttulo3"/>
    <w:uiPriority w:val="9"/>
    <w:rsid w:val="006A7E7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a">
    <w:name w:val="a"/>
    <w:basedOn w:val="Fuentedeprrafopredeter"/>
    <w:rsid w:val="006A7E7B"/>
  </w:style>
  <w:style w:type="paragraph" w:styleId="Sinespaciado">
    <w:name w:val="No Spacing"/>
    <w:uiPriority w:val="1"/>
    <w:qFormat/>
    <w:rsid w:val="006A7E7B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Subsidio%20Lit&#250;rgico%20para%20rezar%20por%20la%20vida%20Correcci&#243;n%20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0DFD-DEDD-470F-B302-C531A894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Subsidio Litúrgico para rezar por la vida Corrección MA</Template>
  <TotalTime>0</TotalTime>
  <Pages>5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Links>
    <vt:vector size="6" baseType="variant"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http://www.arzbaires.org.ar/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Rodrigo Martínez</cp:lastModifiedBy>
  <cp:revision>2</cp:revision>
  <dcterms:created xsi:type="dcterms:W3CDTF">2018-05-09T12:31:00Z</dcterms:created>
  <dcterms:modified xsi:type="dcterms:W3CDTF">2018-05-09T12:31:00Z</dcterms:modified>
</cp:coreProperties>
</file>